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72C95555" w14:textId="77777777" w:rsidTr="00416259">
        <w:tc>
          <w:tcPr>
            <w:tcW w:w="3200" w:type="pct"/>
            <w:shd w:val="clear" w:color="auto" w:fill="CC8E60" w:themeFill="accent2"/>
          </w:tcPr>
          <w:p w14:paraId="7BC52256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54C324B8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5D647AD6" w14:textId="77777777" w:rsidR="0026113B" w:rsidRDefault="0026113B" w:rsidP="00416259">
            <w:pPr>
              <w:pStyle w:val="NoSpacing"/>
            </w:pPr>
          </w:p>
        </w:tc>
      </w:tr>
      <w:tr w:rsidR="0026113B" w14:paraId="66F7A25A" w14:textId="77777777" w:rsidTr="00316A39">
        <w:trPr>
          <w:trHeight w:val="117"/>
        </w:trPr>
        <w:tc>
          <w:tcPr>
            <w:tcW w:w="3200" w:type="pct"/>
            <w:vAlign w:val="bottom"/>
          </w:tcPr>
          <w:p w14:paraId="30DB85CE" w14:textId="77777777" w:rsidR="0026113B" w:rsidRDefault="0026113B" w:rsidP="00416259"/>
        </w:tc>
        <w:tc>
          <w:tcPr>
            <w:tcW w:w="104" w:type="pct"/>
            <w:vAlign w:val="bottom"/>
          </w:tcPr>
          <w:p w14:paraId="70A90746" w14:textId="77777777" w:rsidR="0026113B" w:rsidRDefault="0026113B" w:rsidP="00416259"/>
        </w:tc>
        <w:tc>
          <w:tcPr>
            <w:tcW w:w="1700" w:type="pct"/>
            <w:vAlign w:val="bottom"/>
          </w:tcPr>
          <w:p w14:paraId="1F8907A9" w14:textId="77777777" w:rsidR="0026113B" w:rsidRDefault="0026113B" w:rsidP="00416259">
            <w:pPr>
              <w:pStyle w:val="Header"/>
            </w:pPr>
          </w:p>
        </w:tc>
      </w:tr>
      <w:tr w:rsidR="0026113B" w14:paraId="7C2143DE" w14:textId="77777777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3F08FCDDF3BA6F45A3EBC7BDA678D6A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451C4D3B" w14:textId="37296980" w:rsidR="0026113B" w:rsidRPr="00BA009E" w:rsidRDefault="005133E9" w:rsidP="00416259">
                <w:pPr>
                  <w:pStyle w:val="Title"/>
                  <w:jc w:val="both"/>
                </w:pPr>
                <w:r>
                  <w:t>Cloud</w:t>
                </w:r>
                <w:r>
                  <w:br/>
                  <w:t>Collaboration</w:t>
                </w:r>
              </w:p>
            </w:sdtContent>
          </w:sdt>
          <w:p w14:paraId="69CBB7E8" w14:textId="77777777" w:rsidR="0026113B" w:rsidRDefault="00E57912" w:rsidP="003A7B4F">
            <w:pPr>
              <w:pStyle w:val="Subtitle"/>
            </w:pPr>
            <w:sdt>
              <w:sdtPr>
                <w:alias w:val="Subtitle"/>
                <w:tag w:val=""/>
                <w:id w:val="-1702467403"/>
                <w:placeholder>
                  <w:docPart w:val="F4E483D4393F8449A46655A1F7C8DC5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3A7B4F">
                  <w:t>Time Management for Teachers</w:t>
                </w:r>
              </w:sdtContent>
            </w:sdt>
          </w:p>
        </w:tc>
        <w:tc>
          <w:tcPr>
            <w:tcW w:w="104" w:type="pct"/>
            <w:vAlign w:val="bottom"/>
          </w:tcPr>
          <w:p w14:paraId="475B3990" w14:textId="77777777" w:rsidR="0026113B" w:rsidRDefault="0026113B" w:rsidP="00416259"/>
        </w:tc>
        <w:tc>
          <w:tcPr>
            <w:tcW w:w="1700" w:type="pct"/>
            <w:vAlign w:val="bottom"/>
          </w:tcPr>
          <w:p w14:paraId="11BC33F0" w14:textId="77777777" w:rsidR="0026113B" w:rsidRDefault="00E7574E" w:rsidP="00416259">
            <w:pPr>
              <w:pStyle w:val="ContactDetails"/>
            </w:pPr>
            <w:r>
              <w:rPr>
                <w:noProof/>
              </w:rPr>
              <w:drawing>
                <wp:inline distT="0" distB="0" distL="0" distR="0" wp14:anchorId="403F0D51" wp14:editId="4DEEBF7B">
                  <wp:extent cx="1692830" cy="1625209"/>
                  <wp:effectExtent l="0" t="0" r="952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 Drive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96" cy="162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13B" w14:paraId="059C190C" w14:textId="77777777" w:rsidTr="00416259">
        <w:tc>
          <w:tcPr>
            <w:tcW w:w="3200" w:type="pct"/>
            <w:shd w:val="clear" w:color="auto" w:fill="CC8E60" w:themeFill="accent2"/>
          </w:tcPr>
          <w:p w14:paraId="23359901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5A3B90DB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3A310510" w14:textId="77777777" w:rsidR="0026113B" w:rsidRDefault="0026113B" w:rsidP="00416259">
            <w:pPr>
              <w:pStyle w:val="NoSpacing"/>
            </w:pPr>
          </w:p>
        </w:tc>
      </w:tr>
    </w:tbl>
    <w:p w14:paraId="507999DB" w14:textId="77777777" w:rsidR="0055491E" w:rsidRPr="0055491E" w:rsidRDefault="0055491E" w:rsidP="0055491E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14:paraId="59547FCE" w14:textId="77777777" w:rsidTr="00416259">
        <w:trPr>
          <w:trHeight w:val="2160"/>
        </w:trPr>
        <w:tc>
          <w:tcPr>
            <w:tcW w:w="3178" w:type="pct"/>
          </w:tcPr>
          <w:p w14:paraId="64103EBF" w14:textId="77777777" w:rsidR="0055491E" w:rsidRDefault="0055491E" w:rsidP="0055491E">
            <w:pPr>
              <w:pStyle w:val="Heading1"/>
            </w:pPr>
            <w:bookmarkStart w:id="1" w:name="_Toc261004494"/>
            <w:r>
              <w:t>Overview</w:t>
            </w:r>
          </w:p>
          <w:p w14:paraId="5E441D92" w14:textId="51C54C3C" w:rsidR="0055491E" w:rsidRPr="0055491E" w:rsidRDefault="00891EF3" w:rsidP="0055491E">
            <w:r>
              <w:rPr>
                <w:rFonts w:eastAsiaTheme="minorHAnsi"/>
                <w:bCs/>
                <w:color w:val="auto"/>
              </w:rPr>
              <w:t>In this course</w:t>
            </w:r>
            <w:r w:rsidR="00E34297">
              <w:rPr>
                <w:rFonts w:eastAsiaTheme="minorHAnsi"/>
                <w:bCs/>
                <w:color w:val="auto"/>
              </w:rPr>
              <w:t>,</w:t>
            </w:r>
            <w:r>
              <w:rPr>
                <w:rFonts w:eastAsiaTheme="minorHAnsi"/>
                <w:bCs/>
                <w:color w:val="auto"/>
              </w:rPr>
              <w:t xml:space="preserve"> you’ll use Google Driv</w:t>
            </w:r>
            <w:r w:rsidR="00046D52">
              <w:rPr>
                <w:rFonts w:eastAsiaTheme="minorHAnsi"/>
                <w:bCs/>
                <w:color w:val="auto"/>
              </w:rPr>
              <w:t>e to set up a</w:t>
            </w:r>
            <w:r w:rsidR="00B52527">
              <w:rPr>
                <w:rFonts w:eastAsiaTheme="minorHAnsi"/>
                <w:bCs/>
                <w:color w:val="auto"/>
              </w:rPr>
              <w:t xml:space="preserve"> collaborative, cloud-based work </w:t>
            </w:r>
            <w:r>
              <w:rPr>
                <w:rFonts w:eastAsiaTheme="minorHAnsi"/>
                <w:bCs/>
                <w:color w:val="auto"/>
              </w:rPr>
              <w:t>environment. This space will help you share, edit, and collaborate on documents</w:t>
            </w:r>
            <w:r w:rsidR="002E164D">
              <w:rPr>
                <w:rFonts w:eastAsiaTheme="minorHAnsi"/>
                <w:bCs/>
                <w:color w:val="auto"/>
              </w:rPr>
              <w:t xml:space="preserve"> with students and colleagues</w:t>
            </w:r>
            <w:r>
              <w:rPr>
                <w:rFonts w:eastAsiaTheme="minorHAnsi"/>
                <w:bCs/>
                <w:color w:val="auto"/>
              </w:rPr>
              <w:t xml:space="preserve"> more </w:t>
            </w:r>
            <w:r w:rsidR="002E164D">
              <w:rPr>
                <w:rFonts w:eastAsiaTheme="minorHAnsi"/>
                <w:bCs/>
                <w:color w:val="auto"/>
              </w:rPr>
              <w:t xml:space="preserve">efficiently and </w:t>
            </w:r>
            <w:r>
              <w:rPr>
                <w:rFonts w:eastAsiaTheme="minorHAnsi"/>
                <w:bCs/>
                <w:color w:val="auto"/>
              </w:rPr>
              <w:t xml:space="preserve">effectively. </w:t>
            </w:r>
          </w:p>
          <w:p w14:paraId="762F515D" w14:textId="77777777" w:rsidR="0055491E" w:rsidRPr="00C6360D" w:rsidRDefault="0055491E" w:rsidP="0055491E">
            <w:pPr>
              <w:pStyle w:val="Heading1"/>
            </w:pPr>
            <w:r>
              <w:t>Goals</w:t>
            </w:r>
          </w:p>
          <w:p w14:paraId="10514922" w14:textId="77777777" w:rsidR="0055491E" w:rsidRPr="0055491E" w:rsidRDefault="00891EF3" w:rsidP="00891EF3">
            <w:r>
              <w:rPr>
                <w:rFonts w:eastAsiaTheme="minorHAnsi"/>
                <w:bCs/>
                <w:color w:val="auto"/>
              </w:rPr>
              <w:t xml:space="preserve">Teachers will use Google Drive to </w:t>
            </w:r>
            <w:r w:rsidR="002E164D">
              <w:rPr>
                <w:rFonts w:eastAsiaTheme="minorHAnsi"/>
                <w:bCs/>
                <w:color w:val="auto"/>
              </w:rPr>
              <w:t xml:space="preserve">share, edit, and collaborate on documents and folders. </w:t>
            </w:r>
          </w:p>
          <w:p w14:paraId="196F6A02" w14:textId="77777777" w:rsidR="0055491E" w:rsidRDefault="0055491E" w:rsidP="002E164D">
            <w:pPr>
              <w:pStyle w:val="Heading1"/>
            </w:pPr>
            <w:r>
              <w:t>Requirements</w:t>
            </w:r>
          </w:p>
          <w:p w14:paraId="62427B3B" w14:textId="4AC117C2" w:rsidR="002E164D" w:rsidRDefault="002E164D" w:rsidP="002E164D">
            <w:r>
              <w:t xml:space="preserve">A SCCPSS Google Account has been provided for </w:t>
            </w:r>
            <w:r w:rsidR="00E7574E">
              <w:t xml:space="preserve">all teachers and students. </w:t>
            </w:r>
            <w:r w:rsidR="00B52527">
              <w:t>If you don’t know how to access or have forgotten the password to your SCCPSS Google Account</w:t>
            </w:r>
            <w:r w:rsidR="00E34297">
              <w:t>,</w:t>
            </w:r>
            <w:r w:rsidR="00B52527">
              <w:t xml:space="preserve"> </w:t>
            </w:r>
            <w:r w:rsidR="00E34297">
              <w:t>p</w:t>
            </w:r>
            <w:r w:rsidR="00E7574E">
              <w:t>lease contact your Instructional Technology Coach or the Help-desk (395-help).</w:t>
            </w:r>
          </w:p>
          <w:p w14:paraId="2B7E8297" w14:textId="6CB95985" w:rsidR="00E7574E" w:rsidRDefault="00E7574E" w:rsidP="00E7574E">
            <w:pPr>
              <w:pStyle w:val="ListParagraph"/>
              <w:numPr>
                <w:ilvl w:val="0"/>
                <w:numId w:val="8"/>
              </w:numPr>
            </w:pPr>
            <w:r>
              <w:t>Google Account (</w:t>
            </w:r>
            <w:r w:rsidR="00E34297">
              <w:t>L</w:t>
            </w:r>
            <w:r w:rsidR="002362B9">
              <w:t>ogin with your computer login and password</w:t>
            </w:r>
            <w:r>
              <w:t xml:space="preserve">) </w:t>
            </w:r>
          </w:p>
          <w:p w14:paraId="2F64B3DF" w14:textId="77777777" w:rsidR="00E7574E" w:rsidRDefault="00E7574E" w:rsidP="00E7574E">
            <w:pPr>
              <w:pStyle w:val="ListParagraph"/>
              <w:numPr>
                <w:ilvl w:val="0"/>
                <w:numId w:val="8"/>
              </w:numPr>
            </w:pPr>
            <w:r>
              <w:t>Chrome or Firefox browser</w:t>
            </w:r>
          </w:p>
          <w:p w14:paraId="455543C2" w14:textId="77777777" w:rsidR="00E7574E" w:rsidRPr="002E164D" w:rsidRDefault="00E7574E" w:rsidP="00E7574E">
            <w:pPr>
              <w:pStyle w:val="ListParagraph"/>
              <w:numPr>
                <w:ilvl w:val="0"/>
                <w:numId w:val="8"/>
              </w:numPr>
            </w:pPr>
            <w:r>
              <w:t>Internet Connection</w:t>
            </w:r>
          </w:p>
          <w:p w14:paraId="731549D5" w14:textId="77777777" w:rsidR="0055491E" w:rsidRDefault="0055491E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Evaluation</w:t>
            </w:r>
          </w:p>
          <w:bookmarkEnd w:id="1"/>
          <w:p w14:paraId="12BE60D9" w14:textId="1DAC40AD" w:rsidR="0026113B" w:rsidRPr="00BC2F16" w:rsidRDefault="00BC2F16" w:rsidP="00B52527">
            <w:pPr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 xml:space="preserve">This is a product-based mini course. To successfully complete </w:t>
            </w:r>
            <w:r w:rsidR="00B52527">
              <w:rPr>
                <w:bCs/>
                <w:color w:val="auto"/>
                <w:szCs w:val="20"/>
              </w:rPr>
              <w:t>the course</w:t>
            </w:r>
            <w:r w:rsidR="00E34297">
              <w:rPr>
                <w:bCs/>
                <w:color w:val="auto"/>
                <w:szCs w:val="20"/>
              </w:rPr>
              <w:t xml:space="preserve">, </w:t>
            </w:r>
            <w:r w:rsidR="00B52527">
              <w:rPr>
                <w:bCs/>
                <w:color w:val="auto"/>
                <w:szCs w:val="20"/>
              </w:rPr>
              <w:t xml:space="preserve">just meet the </w:t>
            </w:r>
            <w:r>
              <w:rPr>
                <w:bCs/>
                <w:color w:val="auto"/>
                <w:szCs w:val="20"/>
              </w:rPr>
              <w:t xml:space="preserve">milestones outlined on the </w:t>
            </w:r>
            <w:r w:rsidR="00046D52">
              <w:rPr>
                <w:bCs/>
                <w:color w:val="auto"/>
                <w:szCs w:val="20"/>
              </w:rPr>
              <w:t xml:space="preserve">right-hand side and complete </w:t>
            </w:r>
            <w:r w:rsidR="00B52527">
              <w:rPr>
                <w:bCs/>
                <w:color w:val="auto"/>
                <w:szCs w:val="20"/>
              </w:rPr>
              <w:t>the course post-assessment</w:t>
            </w:r>
            <w:r w:rsidR="00046D52">
              <w:rPr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102" w:type="pct"/>
          </w:tcPr>
          <w:p w14:paraId="2C963109" w14:textId="77777777" w:rsidR="0026113B" w:rsidRDefault="0026113B" w:rsidP="00416259"/>
        </w:tc>
        <w:tc>
          <w:tcPr>
            <w:tcW w:w="1720" w:type="pct"/>
          </w:tcPr>
          <w:p w14:paraId="18E3F5B2" w14:textId="77777777" w:rsidR="0026113B" w:rsidRDefault="0026113B" w:rsidP="00416259">
            <w:pPr>
              <w:pStyle w:val="Heading2"/>
            </w:pPr>
            <w:r>
              <w:t>Milestones</w:t>
            </w:r>
          </w:p>
          <w:p w14:paraId="7C5575D1" w14:textId="77777777" w:rsidR="0026113B" w:rsidRDefault="002E164D" w:rsidP="00416259">
            <w:pPr>
              <w:pStyle w:val="BlockText"/>
            </w:pPr>
            <w:r>
              <w:t>Create and share folders and documents using Google Drive</w:t>
            </w:r>
          </w:p>
          <w:p w14:paraId="7595D00E" w14:textId="77777777" w:rsidR="0026113B" w:rsidRPr="0058353E" w:rsidRDefault="0026113B" w:rsidP="00416259">
            <w:pPr>
              <w:pStyle w:val="Date"/>
            </w:pPr>
          </w:p>
          <w:p w14:paraId="0F5B901E" w14:textId="77777777" w:rsidR="0026113B" w:rsidRDefault="002E164D" w:rsidP="00416259">
            <w:pPr>
              <w:pStyle w:val="BlockText"/>
            </w:pPr>
            <w:r>
              <w:t>Add comments or edit a document in Google Forms</w:t>
            </w:r>
          </w:p>
          <w:p w14:paraId="46B47915" w14:textId="77777777" w:rsidR="0026113B" w:rsidRPr="0058353E" w:rsidRDefault="0026113B" w:rsidP="00416259">
            <w:pPr>
              <w:pStyle w:val="Date"/>
            </w:pPr>
          </w:p>
          <w:p w14:paraId="1495FE96" w14:textId="77777777" w:rsidR="0026113B" w:rsidRPr="0058353E" w:rsidRDefault="002E164D" w:rsidP="002E164D">
            <w:pPr>
              <w:pStyle w:val="BlockText"/>
            </w:pPr>
            <w:r>
              <w:t>Evaluate how sharing folders and documents can lead to better time management &amp; instructional practices</w:t>
            </w:r>
          </w:p>
        </w:tc>
      </w:tr>
    </w:tbl>
    <w:bookmarkEnd w:id="0"/>
    <w:p w14:paraId="161385B6" w14:textId="55274043" w:rsidR="002362B9" w:rsidRDefault="002362B9" w:rsidP="002362B9">
      <w:pPr>
        <w:pStyle w:val="Heading1"/>
        <w:rPr>
          <w:rFonts w:eastAsiaTheme="minorHAnsi"/>
          <w:bCs w:val="0"/>
          <w:color w:val="auto"/>
        </w:rPr>
      </w:pPr>
      <w:r>
        <w:t>Copy Write Credits</w:t>
      </w:r>
    </w:p>
    <w:p w14:paraId="5469642E" w14:textId="77777777" w:rsidR="00316A39" w:rsidRDefault="00316A39" w:rsidP="00047CC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 w:line="315" w:lineRule="atLeast"/>
        <w:sectPr w:rsidR="00316A39" w:rsidSect="00416259">
          <w:footerReference w:type="default" r:id="rId10"/>
          <w:pgSz w:w="12240" w:h="15840" w:code="1"/>
          <w:pgMar w:top="576" w:right="576" w:bottom="1440" w:left="576" w:header="576" w:footer="720" w:gutter="0"/>
          <w:pgNumType w:start="1"/>
          <w:cols w:space="720"/>
          <w:docGrid w:linePitch="360"/>
        </w:sectPr>
      </w:pPr>
    </w:p>
    <w:p w14:paraId="446EC1BA" w14:textId="0D501605" w:rsidR="00047CCC" w:rsidRPr="00316A39" w:rsidRDefault="00047CCC" w:rsidP="00047CC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 w:line="315" w:lineRule="atLeast"/>
        <w:rPr>
          <w:rFonts w:ascii="Questrial" w:eastAsia="Times New Roman" w:hAnsi="Questrial" w:cs="Times New Roman"/>
          <w:color w:val="8F8F8F"/>
          <w:sz w:val="18"/>
          <w:szCs w:val="18"/>
        </w:rPr>
      </w:pPr>
      <w:r w:rsidRPr="00316A39">
        <w:rPr>
          <w:sz w:val="18"/>
          <w:szCs w:val="18"/>
        </w:rPr>
        <w:lastRenderedPageBreak/>
        <w:t>Photo CC-Cloud Computing, Stevens Heaven</w:t>
      </w:r>
    </w:p>
    <w:p w14:paraId="34144D74" w14:textId="680AE385" w:rsidR="00047CCC" w:rsidRPr="00316A39" w:rsidRDefault="00047CCC" w:rsidP="00047CCC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316A39">
        <w:rPr>
          <w:sz w:val="18"/>
          <w:szCs w:val="18"/>
        </w:rPr>
        <w:t xml:space="preserve">Photo CC-On Target, Sonia Tracy </w:t>
      </w:r>
    </w:p>
    <w:p w14:paraId="6333A902" w14:textId="09EC2C5E" w:rsidR="008F59BD" w:rsidRPr="00316A39" w:rsidRDefault="008F59BD" w:rsidP="00047CCC">
      <w:pPr>
        <w:pStyle w:val="ListParagraph"/>
        <w:numPr>
          <w:ilvl w:val="0"/>
          <w:numId w:val="13"/>
        </w:numPr>
        <w:spacing w:line="240" w:lineRule="auto"/>
        <w:rPr>
          <w:color w:val="auto"/>
          <w:sz w:val="18"/>
          <w:szCs w:val="18"/>
        </w:rPr>
      </w:pPr>
      <w:r w:rsidRPr="00316A39">
        <w:rPr>
          <w:color w:val="auto"/>
          <w:sz w:val="18"/>
          <w:szCs w:val="18"/>
        </w:rPr>
        <w:t>Google Docs in Plain English</w:t>
      </w:r>
      <w:r w:rsidR="00047CCC" w:rsidRPr="00316A39">
        <w:rPr>
          <w:color w:val="auto"/>
          <w:sz w:val="18"/>
          <w:szCs w:val="18"/>
        </w:rPr>
        <w:t xml:space="preserve">, </w:t>
      </w:r>
      <w:r w:rsidRPr="00316A39">
        <w:rPr>
          <w:color w:val="auto"/>
          <w:sz w:val="18"/>
          <w:szCs w:val="18"/>
        </w:rPr>
        <w:t>By Google (2007)</w:t>
      </w:r>
    </w:p>
    <w:p w14:paraId="3E1F8F9D" w14:textId="2032F3B5" w:rsidR="008F59BD" w:rsidRPr="00316A39" w:rsidRDefault="00290F0C" w:rsidP="00047CCC">
      <w:pPr>
        <w:pStyle w:val="ListParagraph"/>
        <w:numPr>
          <w:ilvl w:val="0"/>
          <w:numId w:val="13"/>
        </w:numPr>
        <w:spacing w:line="240" w:lineRule="auto"/>
        <w:rPr>
          <w:color w:val="auto"/>
          <w:sz w:val="18"/>
          <w:szCs w:val="18"/>
        </w:rPr>
      </w:pPr>
      <w:r w:rsidRPr="00316A39">
        <w:rPr>
          <w:color w:val="auto"/>
          <w:sz w:val="18"/>
          <w:szCs w:val="18"/>
        </w:rPr>
        <w:t>Photo CC-Start Here</w:t>
      </w:r>
      <w:r w:rsidR="00047CCC" w:rsidRPr="00316A39">
        <w:rPr>
          <w:color w:val="auto"/>
          <w:sz w:val="18"/>
          <w:szCs w:val="18"/>
        </w:rPr>
        <w:t>,</w:t>
      </w:r>
      <w:r w:rsidRPr="00316A39">
        <w:rPr>
          <w:color w:val="auto"/>
          <w:sz w:val="18"/>
          <w:szCs w:val="18"/>
        </w:rPr>
        <w:t xml:space="preserve"> </w:t>
      </w:r>
      <w:proofErr w:type="spellStart"/>
      <w:r w:rsidRPr="00316A39">
        <w:rPr>
          <w:color w:val="auto"/>
          <w:sz w:val="18"/>
          <w:szCs w:val="18"/>
        </w:rPr>
        <w:t>DeAndre</w:t>
      </w:r>
      <w:proofErr w:type="spellEnd"/>
      <w:r w:rsidRPr="00316A39">
        <w:rPr>
          <w:color w:val="auto"/>
          <w:sz w:val="18"/>
          <w:szCs w:val="18"/>
        </w:rPr>
        <w:t xml:space="preserve"> Johnson</w:t>
      </w:r>
    </w:p>
    <w:p w14:paraId="1C30663E" w14:textId="6A7504CA" w:rsidR="00290F0C" w:rsidRPr="00316A39" w:rsidRDefault="00290F0C" w:rsidP="00047CCC">
      <w:pPr>
        <w:pStyle w:val="ListParagraph"/>
        <w:numPr>
          <w:ilvl w:val="0"/>
          <w:numId w:val="13"/>
        </w:numPr>
        <w:spacing w:line="240" w:lineRule="auto"/>
        <w:rPr>
          <w:color w:val="auto"/>
          <w:sz w:val="18"/>
          <w:szCs w:val="18"/>
        </w:rPr>
      </w:pPr>
      <w:r w:rsidRPr="00316A39">
        <w:rPr>
          <w:color w:val="auto"/>
          <w:sz w:val="18"/>
          <w:szCs w:val="18"/>
        </w:rPr>
        <w:lastRenderedPageBreak/>
        <w:t>Teachers and Principals Talk about Google Docs</w:t>
      </w:r>
      <w:r w:rsidR="00047CCC" w:rsidRPr="00316A39">
        <w:rPr>
          <w:color w:val="auto"/>
          <w:sz w:val="18"/>
          <w:szCs w:val="18"/>
        </w:rPr>
        <w:t xml:space="preserve">, </w:t>
      </w:r>
      <w:r w:rsidRPr="00316A39">
        <w:rPr>
          <w:color w:val="auto"/>
          <w:sz w:val="18"/>
          <w:szCs w:val="18"/>
        </w:rPr>
        <w:t>By Google (2008)</w:t>
      </w:r>
    </w:p>
    <w:p w14:paraId="1301CECC" w14:textId="47672EEB" w:rsidR="00047CCC" w:rsidRPr="00316A39" w:rsidRDefault="00047CCC" w:rsidP="00047CCC">
      <w:pPr>
        <w:pStyle w:val="ListParagraph"/>
        <w:numPr>
          <w:ilvl w:val="0"/>
          <w:numId w:val="13"/>
        </w:numPr>
        <w:spacing w:line="240" w:lineRule="auto"/>
        <w:rPr>
          <w:color w:val="auto"/>
          <w:sz w:val="18"/>
          <w:szCs w:val="18"/>
        </w:rPr>
      </w:pPr>
      <w:r w:rsidRPr="00316A39">
        <w:rPr>
          <w:color w:val="auto"/>
          <w:sz w:val="18"/>
          <w:szCs w:val="18"/>
        </w:rPr>
        <w:t xml:space="preserve">Google Drive &amp; Docs: Sharing &amp; Collaboration, </w:t>
      </w:r>
      <w:proofErr w:type="spellStart"/>
      <w:r w:rsidRPr="00316A39">
        <w:rPr>
          <w:color w:val="auto"/>
          <w:sz w:val="18"/>
          <w:szCs w:val="18"/>
        </w:rPr>
        <w:t>gcflearnfree</w:t>
      </w:r>
      <w:proofErr w:type="spellEnd"/>
      <w:r w:rsidRPr="00316A39">
        <w:rPr>
          <w:color w:val="auto"/>
          <w:sz w:val="18"/>
          <w:szCs w:val="18"/>
        </w:rPr>
        <w:t xml:space="preserve"> (2012)</w:t>
      </w:r>
    </w:p>
    <w:p w14:paraId="48B505A3" w14:textId="53D7D3E7" w:rsidR="00F53BC1" w:rsidRPr="00316A39" w:rsidRDefault="00F53BC1" w:rsidP="00047CCC">
      <w:pPr>
        <w:pStyle w:val="ListParagraph"/>
        <w:numPr>
          <w:ilvl w:val="0"/>
          <w:numId w:val="13"/>
        </w:numPr>
        <w:spacing w:line="240" w:lineRule="auto"/>
        <w:rPr>
          <w:color w:val="auto"/>
          <w:sz w:val="18"/>
          <w:szCs w:val="18"/>
        </w:rPr>
      </w:pPr>
      <w:r w:rsidRPr="00316A39">
        <w:rPr>
          <w:color w:val="auto"/>
          <w:sz w:val="18"/>
          <w:szCs w:val="18"/>
          <w:shd w:val="clear" w:color="auto" w:fill="FFFFFF"/>
        </w:rPr>
        <w:t xml:space="preserve">Photo CC-Chandra </w:t>
      </w:r>
      <w:proofErr w:type="spellStart"/>
      <w:r w:rsidRPr="00316A39">
        <w:rPr>
          <w:color w:val="auto"/>
          <w:sz w:val="18"/>
          <w:szCs w:val="18"/>
          <w:shd w:val="clear" w:color="auto" w:fill="FFFFFF"/>
        </w:rPr>
        <w:t>Maharzan</w:t>
      </w:r>
      <w:proofErr w:type="spellEnd"/>
    </w:p>
    <w:p w14:paraId="5BBF0233" w14:textId="77777777" w:rsidR="00290F0C" w:rsidRDefault="00290F0C" w:rsidP="00047CCC">
      <w:pPr>
        <w:pStyle w:val="ListParagraph"/>
        <w:spacing w:line="240" w:lineRule="auto"/>
      </w:pPr>
    </w:p>
    <w:sectPr w:rsidR="00290F0C" w:rsidSect="00316A39">
      <w:type w:val="continuous"/>
      <w:pgSz w:w="12240" w:h="15840" w:code="1"/>
      <w:pgMar w:top="576" w:right="576" w:bottom="1440" w:left="576" w:header="576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C278A" w14:textId="77777777" w:rsidR="00E57912" w:rsidRDefault="00E57912">
      <w:pPr>
        <w:spacing w:after="0" w:line="240" w:lineRule="auto"/>
      </w:pPr>
      <w:r>
        <w:separator/>
      </w:r>
    </w:p>
  </w:endnote>
  <w:endnote w:type="continuationSeparator" w:id="0">
    <w:p w14:paraId="277856F0" w14:textId="77777777" w:rsidR="00E57912" w:rsidRDefault="00E5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46D52" w14:paraId="6AFE4710" w14:textId="77777777" w:rsidTr="00416259">
      <w:tc>
        <w:tcPr>
          <w:tcW w:w="3200" w:type="pct"/>
          <w:shd w:val="clear" w:color="auto" w:fill="CC8E60" w:themeFill="accent2"/>
        </w:tcPr>
        <w:p w14:paraId="5E6CF281" w14:textId="77777777" w:rsidR="00046D52" w:rsidRDefault="00046D52" w:rsidP="00416259">
          <w:pPr>
            <w:pStyle w:val="NoSpacing"/>
          </w:pPr>
        </w:p>
      </w:tc>
      <w:tc>
        <w:tcPr>
          <w:tcW w:w="104" w:type="pct"/>
        </w:tcPr>
        <w:p w14:paraId="14A01C3A" w14:textId="77777777" w:rsidR="00046D52" w:rsidRDefault="00046D52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D679CFC" w14:textId="77777777" w:rsidR="00046D52" w:rsidRDefault="00046D52" w:rsidP="00416259">
          <w:pPr>
            <w:pStyle w:val="NoSpacing"/>
          </w:pPr>
        </w:p>
      </w:tc>
    </w:tr>
    <w:tr w:rsidR="00046D52" w14:paraId="102162FA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14322BBD85094E478BE49D793D432CD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37F910A6" w14:textId="77777777" w:rsidR="00046D52" w:rsidRPr="0055491E" w:rsidRDefault="00046D52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Time Management for Teachers</w:t>
              </w:r>
            </w:p>
          </w:sdtContent>
        </w:sdt>
      </w:tc>
      <w:tc>
        <w:tcPr>
          <w:tcW w:w="104" w:type="pct"/>
          <w:vAlign w:val="bottom"/>
        </w:tcPr>
        <w:p w14:paraId="69007011" w14:textId="77777777" w:rsidR="00046D52" w:rsidRDefault="00046D52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50D82C1E" w14:textId="77777777" w:rsidR="00046D52" w:rsidRDefault="00046D52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33E9">
            <w:rPr>
              <w:noProof/>
            </w:rPr>
            <w:t>2</w:t>
          </w:r>
          <w:r>
            <w:fldChar w:fldCharType="end"/>
          </w:r>
        </w:p>
      </w:tc>
    </w:tr>
  </w:tbl>
  <w:p w14:paraId="6BDECFC2" w14:textId="77777777" w:rsidR="00046D52" w:rsidRDefault="00046D52" w:rsidP="00D407E0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9A6B" w14:textId="77777777" w:rsidR="00E57912" w:rsidRDefault="00E57912">
      <w:pPr>
        <w:spacing w:after="0" w:line="240" w:lineRule="auto"/>
      </w:pPr>
      <w:r>
        <w:separator/>
      </w:r>
    </w:p>
  </w:footnote>
  <w:footnote w:type="continuationSeparator" w:id="0">
    <w:p w14:paraId="02BCEC47" w14:textId="77777777" w:rsidR="00E57912" w:rsidRDefault="00E5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8E60" w:themeColor="accent2"/>
      </w:rPr>
    </w:lvl>
  </w:abstractNum>
  <w:abstractNum w:abstractNumId="3">
    <w:nsid w:val="018F743C"/>
    <w:multiLevelType w:val="hybridMultilevel"/>
    <w:tmpl w:val="EDA6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F5A"/>
    <w:multiLevelType w:val="hybridMultilevel"/>
    <w:tmpl w:val="1096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2796"/>
    <w:multiLevelType w:val="hybridMultilevel"/>
    <w:tmpl w:val="C17A0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466B5A"/>
    <w:multiLevelType w:val="multilevel"/>
    <w:tmpl w:val="56F2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B3776"/>
    <w:multiLevelType w:val="multilevel"/>
    <w:tmpl w:val="C796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F2FE9"/>
    <w:multiLevelType w:val="hybridMultilevel"/>
    <w:tmpl w:val="92A8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4F"/>
    <w:rsid w:val="00022C35"/>
    <w:rsid w:val="00046D52"/>
    <w:rsid w:val="00047CCC"/>
    <w:rsid w:val="00062EFE"/>
    <w:rsid w:val="00165340"/>
    <w:rsid w:val="00194F1D"/>
    <w:rsid w:val="001B0AD3"/>
    <w:rsid w:val="001C71C8"/>
    <w:rsid w:val="002362B9"/>
    <w:rsid w:val="0026113B"/>
    <w:rsid w:val="00290F0C"/>
    <w:rsid w:val="002E164D"/>
    <w:rsid w:val="00316A39"/>
    <w:rsid w:val="003A7B4F"/>
    <w:rsid w:val="00416259"/>
    <w:rsid w:val="004752B8"/>
    <w:rsid w:val="004A4F93"/>
    <w:rsid w:val="004E6704"/>
    <w:rsid w:val="005133E9"/>
    <w:rsid w:val="0055491E"/>
    <w:rsid w:val="00595A0E"/>
    <w:rsid w:val="006103BD"/>
    <w:rsid w:val="00640151"/>
    <w:rsid w:val="0072397C"/>
    <w:rsid w:val="007D172C"/>
    <w:rsid w:val="00853E12"/>
    <w:rsid w:val="008826FB"/>
    <w:rsid w:val="00891EF3"/>
    <w:rsid w:val="008C2A28"/>
    <w:rsid w:val="008C4950"/>
    <w:rsid w:val="008F59BD"/>
    <w:rsid w:val="00935BA7"/>
    <w:rsid w:val="009763B8"/>
    <w:rsid w:val="009F709B"/>
    <w:rsid w:val="00AA3322"/>
    <w:rsid w:val="00B52527"/>
    <w:rsid w:val="00B56481"/>
    <w:rsid w:val="00BC2F16"/>
    <w:rsid w:val="00C87592"/>
    <w:rsid w:val="00D40758"/>
    <w:rsid w:val="00D407E0"/>
    <w:rsid w:val="00D64711"/>
    <w:rsid w:val="00E34297"/>
    <w:rsid w:val="00E57912"/>
    <w:rsid w:val="00E7574E"/>
    <w:rsid w:val="00E84E02"/>
    <w:rsid w:val="00EC57D1"/>
    <w:rsid w:val="00F445ED"/>
    <w:rsid w:val="00F53BC1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4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CC8E6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E97A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8E6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7E97A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94B5A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CC8E6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C8E6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CC8E6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7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74E"/>
    <w:rPr>
      <w:color w:val="646464" w:themeColor="hyperlink"/>
      <w:u w:val="single"/>
    </w:rPr>
  </w:style>
  <w:style w:type="character" w:customStyle="1" w:styleId="apple-converted-space">
    <w:name w:val="apple-converted-space"/>
    <w:basedOn w:val="DefaultParagraphFont"/>
    <w:rsid w:val="00047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CC8E6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E97A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C8E6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CC8E6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7E97A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94B5A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CC8E6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C8E6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CC8E6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CC8E6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7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74E"/>
    <w:rPr>
      <w:color w:val="646464" w:themeColor="hyperlink"/>
      <w:u w:val="single"/>
    </w:rPr>
  </w:style>
  <w:style w:type="character" w:customStyle="1" w:styleId="apple-converted-space">
    <w:name w:val="apple-converted-space"/>
    <w:basedOn w:val="DefaultParagraphFont"/>
    <w:rsid w:val="0004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08FCDDF3BA6F45A3EBC7BDA678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77C7-8332-024D-8A2A-C8B4DB4F631E}"/>
      </w:docPartPr>
      <w:docPartBody>
        <w:p w:rsidR="00323741" w:rsidRDefault="00323741">
          <w:pPr>
            <w:pStyle w:val="3F08FCDDF3BA6F45A3EBC7BDA678D6A3"/>
          </w:pPr>
          <w:r>
            <w:t>CS200</w:t>
          </w:r>
        </w:p>
      </w:docPartBody>
    </w:docPart>
    <w:docPart>
      <w:docPartPr>
        <w:name w:val="F4E483D4393F8449A46655A1F7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88BF-78C4-C648-89F8-9F5CD68B182E}"/>
      </w:docPartPr>
      <w:docPartBody>
        <w:p w:rsidR="00323741" w:rsidRDefault="00323741">
          <w:pPr>
            <w:pStyle w:val="F4E483D4393F8449A46655A1F7C8DC57"/>
          </w:pPr>
          <w:r w:rsidRPr="0081155A">
            <w:t>Course Name</w:t>
          </w:r>
        </w:p>
      </w:docPartBody>
    </w:docPart>
    <w:docPart>
      <w:docPartPr>
        <w:name w:val="14322BBD85094E478BE49D793D4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7645-521D-E844-93C0-6ED21178B860}"/>
      </w:docPartPr>
      <w:docPartBody>
        <w:p w:rsidR="00323741" w:rsidRDefault="00323741">
          <w:pPr>
            <w:pStyle w:val="14322BBD85094E478BE49D793D432CD7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1"/>
    <w:rsid w:val="002D7B65"/>
    <w:rsid w:val="00312F1D"/>
    <w:rsid w:val="00323741"/>
    <w:rsid w:val="00655F66"/>
    <w:rsid w:val="00A11AEE"/>
    <w:rsid w:val="00A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8FCDDF3BA6F45A3EBC7BDA678D6A3">
    <w:name w:val="3F08FCDDF3BA6F45A3EBC7BDA678D6A3"/>
  </w:style>
  <w:style w:type="paragraph" w:customStyle="1" w:styleId="F4E483D4393F8449A46655A1F7C8DC57">
    <w:name w:val="F4E483D4393F8449A46655A1F7C8DC57"/>
  </w:style>
  <w:style w:type="paragraph" w:customStyle="1" w:styleId="964BB2568EAB4C4A974493889205784D">
    <w:name w:val="964BB2568EAB4C4A974493889205784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2D2E4CC85C0414F9442A6DCD7E6A91F">
    <w:name w:val="B2D2E4CC85C0414F9442A6DCD7E6A91F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DC33137EA0C134C9E9F10018BF7438E">
    <w:name w:val="CDC33137EA0C134C9E9F10018BF7438E"/>
  </w:style>
  <w:style w:type="paragraph" w:customStyle="1" w:styleId="58176CE2AEF1E342AE82AD5501DD92CF">
    <w:name w:val="58176CE2AEF1E342AE82AD5501DD92C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7A577CECC35404FAB9EC7A5B3FB6B4B">
    <w:name w:val="67A577CECC35404FAB9EC7A5B3FB6B4B"/>
  </w:style>
  <w:style w:type="paragraph" w:customStyle="1" w:styleId="F4E611A6C007824AA54C8E28C3401C90">
    <w:name w:val="F4E611A6C007824AA54C8E28C3401C90"/>
  </w:style>
  <w:style w:type="paragraph" w:customStyle="1" w:styleId="95244BF698A0D5469CBDC5B4FFF7C0AA">
    <w:name w:val="95244BF698A0D5469CBDC5B4FFF7C0AA"/>
  </w:style>
  <w:style w:type="paragraph" w:customStyle="1" w:styleId="01D12BF36283094BB6F8BBD6D10CBE1B">
    <w:name w:val="01D12BF36283094BB6F8BBD6D10CBE1B"/>
  </w:style>
  <w:style w:type="paragraph" w:customStyle="1" w:styleId="14322BBD85094E478BE49D793D432CD7">
    <w:name w:val="14322BBD85094E478BE49D793D432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8FCDDF3BA6F45A3EBC7BDA678D6A3">
    <w:name w:val="3F08FCDDF3BA6F45A3EBC7BDA678D6A3"/>
  </w:style>
  <w:style w:type="paragraph" w:customStyle="1" w:styleId="F4E483D4393F8449A46655A1F7C8DC57">
    <w:name w:val="F4E483D4393F8449A46655A1F7C8DC57"/>
  </w:style>
  <w:style w:type="paragraph" w:customStyle="1" w:styleId="964BB2568EAB4C4A974493889205784D">
    <w:name w:val="964BB2568EAB4C4A974493889205784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2D2E4CC85C0414F9442A6DCD7E6A91F">
    <w:name w:val="B2D2E4CC85C0414F9442A6DCD7E6A91F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DC33137EA0C134C9E9F10018BF7438E">
    <w:name w:val="CDC33137EA0C134C9E9F10018BF7438E"/>
  </w:style>
  <w:style w:type="paragraph" w:customStyle="1" w:styleId="58176CE2AEF1E342AE82AD5501DD92CF">
    <w:name w:val="58176CE2AEF1E342AE82AD5501DD92C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7A577CECC35404FAB9EC7A5B3FB6B4B">
    <w:name w:val="67A577CECC35404FAB9EC7A5B3FB6B4B"/>
  </w:style>
  <w:style w:type="paragraph" w:customStyle="1" w:styleId="F4E611A6C007824AA54C8E28C3401C90">
    <w:name w:val="F4E611A6C007824AA54C8E28C3401C90"/>
  </w:style>
  <w:style w:type="paragraph" w:customStyle="1" w:styleId="95244BF698A0D5469CBDC5B4FFF7C0AA">
    <w:name w:val="95244BF698A0D5469CBDC5B4FFF7C0AA"/>
  </w:style>
  <w:style w:type="paragraph" w:customStyle="1" w:styleId="01D12BF36283094BB6F8BBD6D10CBE1B">
    <w:name w:val="01D12BF36283094BB6F8BBD6D10CBE1B"/>
  </w:style>
  <w:style w:type="paragraph" w:customStyle="1" w:styleId="14322BBD85094E478BE49D793D432CD7">
    <w:name w:val="14322BBD85094E478BE49D793D43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rbit">
      <a:maj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A4A1-4BBB-44B4-B880-153C8167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
Collaboration</vt:lpstr>
    </vt:vector>
  </TitlesOfParts>
  <Company>SCCPSS</Company>
  <LinksUpToDate>false</LinksUpToDate>
  <CharactersWithSpaces>1513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
Collaboration</dc:title>
  <dc:subject>Time Management for Teachers</dc:subject>
  <dc:creator>Gillian Riley</dc:creator>
  <cp:lastModifiedBy>GilRil30</cp:lastModifiedBy>
  <cp:revision>2</cp:revision>
  <dcterms:created xsi:type="dcterms:W3CDTF">2013-06-03T12:43:00Z</dcterms:created>
  <dcterms:modified xsi:type="dcterms:W3CDTF">2013-06-03T12:43:00Z</dcterms:modified>
</cp:coreProperties>
</file>